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FC" w:rsidRDefault="006673FC" w:rsidP="006673FC">
      <w:bookmarkStart w:id="0" w:name="_GoBack"/>
      <w:bookmarkEnd w:id="0"/>
    </w:p>
    <w:p w:rsidR="006673FC" w:rsidRDefault="006673FC" w:rsidP="006673FC"/>
    <w:p w:rsidR="006673FC" w:rsidRDefault="006673FC" w:rsidP="006673FC">
      <w:r>
        <w:t xml:space="preserve">                                                          State reminding schools about   summer food programs</w:t>
      </w:r>
    </w:p>
    <w:p w:rsidR="006673FC" w:rsidRDefault="006673FC" w:rsidP="006673FC"/>
    <w:p w:rsidR="006673FC" w:rsidRDefault="006673FC" w:rsidP="006673FC"/>
    <w:p w:rsidR="006673FC" w:rsidRDefault="006673FC" w:rsidP="006673FC">
      <w:r>
        <w:t>State education officials are putting the word   out about free and nutritious food available for children of low income   families during the summer.</w:t>
      </w:r>
    </w:p>
    <w:p w:rsidR="006673FC" w:rsidRDefault="006673FC" w:rsidP="006673FC"/>
    <w:p w:rsidR="006673FC" w:rsidRDefault="006673FC" w:rsidP="006673FC">
      <w:r>
        <w:t>In a news release, the Illinois State Board   of Education is reminding   school administrators to make sure students and their families know about the   meals and snacks that will be offered at more than 1,700 food service program   sites around Illinois this summer.</w:t>
      </w:r>
    </w:p>
    <w:p w:rsidR="006673FC" w:rsidRDefault="006673FC" w:rsidP="006673FC"/>
    <w:p w:rsidR="007A08EC" w:rsidRDefault="006673FC" w:rsidP="006673FC">
      <w:r>
        <w:t>In a statement, the Illinois State Board of   Education says children up to the age of 18 can go to these sites at parks,   recreation centers, churches and other spots for free meals and snacks. Also,   people 18 and older enrolled in programs for persons with disabilities can   also participate in the   program.</w:t>
      </w:r>
    </w:p>
    <w:sectPr w:rsidR="007A08EC" w:rsidSect="007A0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FC"/>
    <w:rsid w:val="005234ED"/>
    <w:rsid w:val="00663A37"/>
    <w:rsid w:val="006673FC"/>
    <w:rsid w:val="007A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yagyark</dc:creator>
  <cp:lastModifiedBy>PAPABEAR</cp:lastModifiedBy>
  <cp:revision>2</cp:revision>
  <dcterms:created xsi:type="dcterms:W3CDTF">2012-09-12T07:49:00Z</dcterms:created>
  <dcterms:modified xsi:type="dcterms:W3CDTF">2012-09-12T07:49:00Z</dcterms:modified>
</cp:coreProperties>
</file>