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F6" w:rsidRPr="00876AF6" w:rsidRDefault="00876AF6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F6">
        <w:rPr>
          <w:rFonts w:ascii="Arial" w:eastAsia="Times New Roman" w:hAnsi="Arial" w:cs="Arial"/>
          <w:color w:val="000000"/>
        </w:rPr>
        <w:t>PEP University Partners Meeting</w:t>
      </w:r>
    </w:p>
    <w:p w:rsidR="00876AF6" w:rsidRPr="00876AF6" w:rsidRDefault="00876AF6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F6">
        <w:rPr>
          <w:rFonts w:ascii="Arial" w:eastAsia="Times New Roman" w:hAnsi="Arial" w:cs="Arial"/>
          <w:color w:val="000000"/>
        </w:rPr>
        <w:t>December 14th, 2016</w:t>
      </w:r>
    </w:p>
    <w:p w:rsidR="00876AF6" w:rsidRPr="00876AF6" w:rsidRDefault="00876AF6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F6">
        <w:rPr>
          <w:rFonts w:ascii="Arial" w:eastAsia="Times New Roman" w:hAnsi="Arial" w:cs="Arial"/>
          <w:color w:val="000000"/>
        </w:rPr>
        <w:t>1040 W. Harrison Street</w:t>
      </w:r>
    </w:p>
    <w:p w:rsidR="00876AF6" w:rsidRPr="00876AF6" w:rsidRDefault="00876AF6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F6">
        <w:rPr>
          <w:rFonts w:ascii="Arial" w:eastAsia="Times New Roman" w:hAnsi="Arial" w:cs="Arial"/>
          <w:color w:val="000000"/>
        </w:rPr>
        <w:t>Chicago, IL 60607-7134</w:t>
      </w:r>
    </w:p>
    <w:p w:rsidR="00876AF6" w:rsidRPr="00876AF6" w:rsidRDefault="00876AF6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F6">
        <w:rPr>
          <w:rFonts w:ascii="Arial" w:eastAsia="Times New Roman" w:hAnsi="Arial" w:cs="Arial"/>
          <w:color w:val="000000"/>
        </w:rPr>
        <w:t>10 am-12 pm</w:t>
      </w:r>
      <w:r w:rsidRPr="00876AF6">
        <w:rPr>
          <w:rFonts w:ascii="Arial" w:eastAsia="Times New Roman" w:hAnsi="Arial" w:cs="Arial"/>
          <w:color w:val="000000"/>
        </w:rPr>
        <w:br/>
      </w:r>
      <w:r w:rsidRPr="00876AF6">
        <w:rPr>
          <w:rFonts w:ascii="Arial" w:eastAsia="Times New Roman" w:hAnsi="Arial" w:cs="Arial"/>
          <w:color w:val="000000"/>
        </w:rPr>
        <w:br/>
      </w:r>
    </w:p>
    <w:p w:rsidR="00876AF6" w:rsidRPr="00876AF6" w:rsidRDefault="00876AF6" w:rsidP="00876A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76AF6">
        <w:rPr>
          <w:rFonts w:ascii="Arial" w:eastAsia="Times New Roman" w:hAnsi="Arial" w:cs="Arial"/>
          <w:color w:val="000000"/>
        </w:rPr>
        <w:t>Introductions</w:t>
      </w:r>
    </w:p>
    <w:p w:rsidR="00876AF6" w:rsidRPr="00876AF6" w:rsidRDefault="00876AF6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AF6" w:rsidRPr="00876AF6" w:rsidRDefault="00876AF6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F6">
        <w:rPr>
          <w:rFonts w:ascii="Arial" w:eastAsia="Times New Roman" w:hAnsi="Arial" w:cs="Arial"/>
          <w:color w:val="000000"/>
        </w:rPr>
        <w:t xml:space="preserve">Attendance: Sabrina Tatum, Michael Burns, Jayme </w:t>
      </w:r>
      <w:proofErr w:type="spellStart"/>
      <w:r w:rsidRPr="00876AF6">
        <w:rPr>
          <w:rFonts w:ascii="Arial" w:eastAsia="Times New Roman" w:hAnsi="Arial" w:cs="Arial"/>
          <w:color w:val="000000"/>
        </w:rPr>
        <w:t>Swanke</w:t>
      </w:r>
      <w:proofErr w:type="spellEnd"/>
      <w:r w:rsidRPr="00876AF6">
        <w:rPr>
          <w:rFonts w:ascii="Arial" w:eastAsia="Times New Roman" w:hAnsi="Arial" w:cs="Arial"/>
          <w:color w:val="000000"/>
        </w:rPr>
        <w:t>, Doris Houston, Jim Gleeson Angela Baron-Jeffrey, Sarah Agamah</w:t>
      </w:r>
    </w:p>
    <w:p w:rsidR="00876AF6" w:rsidRPr="00876AF6" w:rsidRDefault="00876AF6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AF6" w:rsidRPr="00876AF6" w:rsidRDefault="00876AF6" w:rsidP="00876A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F6">
        <w:rPr>
          <w:rFonts w:ascii="Arial" w:eastAsia="Times New Roman" w:hAnsi="Arial" w:cs="Arial"/>
          <w:color w:val="000000"/>
        </w:rPr>
        <w:t>Update</w:t>
      </w:r>
      <w:r w:rsidR="006C79D3">
        <w:rPr>
          <w:rFonts w:ascii="Arial" w:eastAsia="Times New Roman" w:hAnsi="Arial" w:cs="Arial"/>
          <w:color w:val="000000"/>
        </w:rPr>
        <w:t xml:space="preserve"> on Action T</w:t>
      </w:r>
      <w:r w:rsidR="00CA2706">
        <w:rPr>
          <w:rFonts w:ascii="Arial" w:eastAsia="Times New Roman" w:hAnsi="Arial" w:cs="Arial"/>
          <w:color w:val="000000"/>
        </w:rPr>
        <w:t>eams</w:t>
      </w:r>
    </w:p>
    <w:p w:rsidR="00876AF6" w:rsidRPr="00876AF6" w:rsidRDefault="00CA2706" w:rsidP="006C79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1A4">
        <w:rPr>
          <w:rFonts w:ascii="Arial" w:eastAsia="Times New Roman" w:hAnsi="Arial" w:cs="Arial"/>
          <w:i/>
          <w:color w:val="000000"/>
        </w:rPr>
        <w:t>Jim</w:t>
      </w:r>
      <w:r w:rsidR="00722148">
        <w:rPr>
          <w:rFonts w:ascii="Arial" w:eastAsia="Times New Roman" w:hAnsi="Arial" w:cs="Arial"/>
          <w:i/>
          <w:color w:val="000000"/>
        </w:rPr>
        <w:t>-</w:t>
      </w:r>
      <w:r w:rsidR="00876AF6" w:rsidRPr="00876AF6">
        <w:rPr>
          <w:rFonts w:ascii="Arial" w:eastAsia="Times New Roman" w:hAnsi="Arial" w:cs="Arial"/>
          <w:i/>
          <w:color w:val="000000"/>
        </w:rPr>
        <w:t>shared some of the struggles</w:t>
      </w:r>
      <w:r w:rsidR="00876AF6" w:rsidRPr="001741A4">
        <w:rPr>
          <w:rFonts w:ascii="Arial" w:eastAsia="Times New Roman" w:hAnsi="Arial" w:cs="Arial"/>
          <w:i/>
          <w:color w:val="000000"/>
        </w:rPr>
        <w:t xml:space="preserve"> UIC was having </w:t>
      </w:r>
      <w:r w:rsidR="00876AF6" w:rsidRPr="00876AF6">
        <w:rPr>
          <w:rFonts w:ascii="Arial" w:eastAsia="Times New Roman" w:hAnsi="Arial" w:cs="Arial"/>
          <w:i/>
          <w:color w:val="000000"/>
        </w:rPr>
        <w:t>with</w:t>
      </w:r>
      <w:r w:rsidR="00876AF6" w:rsidRPr="001741A4">
        <w:rPr>
          <w:rFonts w:ascii="Arial" w:eastAsia="Times New Roman" w:hAnsi="Arial" w:cs="Arial"/>
          <w:i/>
          <w:color w:val="000000"/>
        </w:rPr>
        <w:t xml:space="preserve"> being able to support the Action Teams. Leadership and participation is not as strong in several of the LANs. LAN 67 is very active and submitted a proposal to be an Immersion site, but has not been supported by the Department. It takes a village (ITAV)is focusing on their Birth Parent Orientation, and remains active. However, Jeff needs a more supportive co-convener who can help lead meetings when he is gone. </w:t>
      </w:r>
      <w:r w:rsidR="00876AF6" w:rsidRPr="00876AF6">
        <w:rPr>
          <w:rFonts w:ascii="Arial" w:eastAsia="Times New Roman" w:hAnsi="Arial" w:cs="Arial"/>
          <w:i/>
          <w:color w:val="000000"/>
        </w:rPr>
        <w:t>P</w:t>
      </w:r>
      <w:r w:rsidR="00876AF6" w:rsidRPr="001741A4">
        <w:rPr>
          <w:rFonts w:ascii="Arial" w:eastAsia="Times New Roman" w:hAnsi="Arial" w:cs="Arial"/>
          <w:i/>
          <w:color w:val="000000"/>
        </w:rPr>
        <w:t xml:space="preserve">rogressive Partners </w:t>
      </w:r>
      <w:r w:rsidRPr="001741A4">
        <w:rPr>
          <w:rFonts w:ascii="Arial" w:eastAsia="Times New Roman" w:hAnsi="Arial" w:cs="Arial"/>
          <w:i/>
          <w:color w:val="000000"/>
        </w:rPr>
        <w:t xml:space="preserve">was only able to meet once in September. They planned to continue work on the fictive kin legislation, but need more consistent involvement of the action teams. </w:t>
      </w:r>
      <w:r w:rsidR="00876AF6" w:rsidRPr="00876AF6">
        <w:rPr>
          <w:rFonts w:ascii="Arial" w:eastAsia="Times New Roman" w:hAnsi="Arial" w:cs="Arial"/>
          <w:i/>
          <w:color w:val="000000"/>
        </w:rPr>
        <w:t>South Suburban</w:t>
      </w:r>
      <w:r w:rsidRPr="001741A4">
        <w:rPr>
          <w:rFonts w:ascii="Arial" w:eastAsia="Times New Roman" w:hAnsi="Arial" w:cs="Arial"/>
          <w:i/>
          <w:color w:val="000000"/>
        </w:rPr>
        <w:t xml:space="preserve"> has not been able to meet since the summer, and their support base Sadie Manor lost funding. 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Northside Action </w:t>
      </w:r>
      <w:r w:rsidR="00722148">
        <w:rPr>
          <w:rFonts w:ascii="Arial" w:eastAsia="Times New Roman" w:hAnsi="Arial" w:cs="Arial"/>
          <w:i/>
          <w:color w:val="000000"/>
        </w:rPr>
        <w:t>team has</w:t>
      </w:r>
      <w:r w:rsidRPr="001741A4">
        <w:rPr>
          <w:rFonts w:ascii="Arial" w:eastAsia="Times New Roman" w:hAnsi="Arial" w:cs="Arial"/>
          <w:i/>
          <w:color w:val="000000"/>
        </w:rPr>
        <w:t xml:space="preserve"> not been meeting due to the two </w:t>
      </w:r>
      <w:r w:rsidR="00722148" w:rsidRPr="001741A4">
        <w:rPr>
          <w:rFonts w:ascii="Arial" w:eastAsia="Times New Roman" w:hAnsi="Arial" w:cs="Arial"/>
          <w:i/>
          <w:color w:val="000000"/>
        </w:rPr>
        <w:t>co-chairs</w:t>
      </w:r>
      <w:r w:rsidRPr="001741A4">
        <w:rPr>
          <w:rFonts w:ascii="Arial" w:eastAsia="Times New Roman" w:hAnsi="Arial" w:cs="Arial"/>
          <w:i/>
          <w:color w:val="000000"/>
        </w:rPr>
        <w:t xml:space="preserve"> being unable to lead. The lack of data by zip code</w:t>
      </w:r>
      <w:r w:rsidR="00131135">
        <w:rPr>
          <w:rFonts w:ascii="Arial" w:eastAsia="Times New Roman" w:hAnsi="Arial" w:cs="Arial"/>
          <w:i/>
          <w:color w:val="000000"/>
        </w:rPr>
        <w:t>s</w:t>
      </w:r>
      <w:r w:rsidRPr="001741A4">
        <w:rPr>
          <w:rFonts w:ascii="Arial" w:eastAsia="Times New Roman" w:hAnsi="Arial" w:cs="Arial"/>
          <w:i/>
          <w:color w:val="000000"/>
        </w:rPr>
        <w:t xml:space="preserve"> has been a huge barrier to UIC</w:t>
      </w:r>
      <w:r w:rsidR="00722148">
        <w:rPr>
          <w:rFonts w:ascii="Arial" w:eastAsia="Times New Roman" w:hAnsi="Arial" w:cs="Arial"/>
          <w:i/>
          <w:color w:val="000000"/>
        </w:rPr>
        <w:t xml:space="preserve">s </w:t>
      </w:r>
      <w:r w:rsidRPr="001741A4">
        <w:rPr>
          <w:rFonts w:ascii="Arial" w:eastAsia="Times New Roman" w:hAnsi="Arial" w:cs="Arial"/>
          <w:i/>
          <w:color w:val="000000"/>
        </w:rPr>
        <w:t>ability to provide support</w:t>
      </w:r>
      <w:r w:rsidR="00722148">
        <w:rPr>
          <w:rFonts w:ascii="Arial" w:eastAsia="Times New Roman" w:hAnsi="Arial" w:cs="Arial"/>
          <w:i/>
          <w:color w:val="000000"/>
        </w:rPr>
        <w:t xml:space="preserve"> to ATs.</w:t>
      </w:r>
    </w:p>
    <w:p w:rsidR="00876AF6" w:rsidRPr="00876AF6" w:rsidRDefault="00722148" w:rsidP="006C79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</w:rPr>
        <w:t xml:space="preserve">Jayme- </w:t>
      </w:r>
      <w:r w:rsidR="00CA2706" w:rsidRPr="00722148">
        <w:rPr>
          <w:rFonts w:ascii="Arial" w:eastAsia="Times New Roman" w:hAnsi="Arial" w:cs="Arial"/>
          <w:i/>
          <w:color w:val="000000"/>
        </w:rPr>
        <w:t xml:space="preserve">voiced struggles with supporting </w:t>
      </w:r>
      <w:r w:rsidR="001741A4" w:rsidRPr="00722148">
        <w:rPr>
          <w:rFonts w:ascii="Arial" w:eastAsia="Times New Roman" w:hAnsi="Arial" w:cs="Arial"/>
          <w:i/>
          <w:color w:val="000000"/>
        </w:rPr>
        <w:t xml:space="preserve">Action Teams down state </w:t>
      </w:r>
      <w:r w:rsidR="00733F2C">
        <w:rPr>
          <w:rFonts w:ascii="Arial" w:eastAsia="Times New Roman" w:hAnsi="Arial" w:cs="Arial"/>
          <w:i/>
          <w:color w:val="000000"/>
        </w:rPr>
        <w:t>similar</w:t>
      </w:r>
      <w:r>
        <w:rPr>
          <w:rFonts w:ascii="Arial" w:eastAsia="Times New Roman" w:hAnsi="Arial" w:cs="Arial"/>
          <w:i/>
          <w:color w:val="000000"/>
        </w:rPr>
        <w:t xml:space="preserve"> to</w:t>
      </w:r>
      <w:r w:rsidR="001741A4" w:rsidRPr="00722148">
        <w:rPr>
          <w:rFonts w:ascii="Arial" w:eastAsia="Times New Roman" w:hAnsi="Arial" w:cs="Arial"/>
          <w:i/>
          <w:color w:val="000000"/>
        </w:rPr>
        <w:t xml:space="preserve"> UIC. A lot of funding has been cut, and it has been hard to keep 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teams going. Lack </w:t>
      </w:r>
      <w:r w:rsidR="001741A4" w:rsidRPr="00722148">
        <w:rPr>
          <w:rFonts w:ascii="Arial" w:eastAsia="Times New Roman" w:hAnsi="Arial" w:cs="Arial"/>
          <w:i/>
          <w:color w:val="000000"/>
        </w:rPr>
        <w:t>of data</w:t>
      </w:r>
      <w:r w:rsidR="00131135">
        <w:rPr>
          <w:rFonts w:ascii="Arial" w:eastAsia="Times New Roman" w:hAnsi="Arial" w:cs="Arial"/>
          <w:i/>
          <w:color w:val="000000"/>
        </w:rPr>
        <w:t xml:space="preserve"> </w:t>
      </w:r>
      <w:r w:rsidR="001741A4" w:rsidRPr="00722148">
        <w:rPr>
          <w:rFonts w:ascii="Arial" w:eastAsia="Times New Roman" w:hAnsi="Arial" w:cs="Arial"/>
          <w:i/>
          <w:color w:val="000000"/>
        </w:rPr>
        <w:t xml:space="preserve">and </w:t>
      </w:r>
      <w:r w:rsidR="00876AF6" w:rsidRPr="00876AF6">
        <w:rPr>
          <w:rFonts w:ascii="Arial" w:eastAsia="Times New Roman" w:hAnsi="Arial" w:cs="Arial"/>
          <w:i/>
          <w:color w:val="000000"/>
        </w:rPr>
        <w:t>lack of funding</w:t>
      </w:r>
      <w:r w:rsidR="001741A4" w:rsidRPr="00722148">
        <w:rPr>
          <w:rFonts w:ascii="Arial" w:eastAsia="Times New Roman" w:hAnsi="Arial" w:cs="Arial"/>
          <w:i/>
          <w:color w:val="000000"/>
        </w:rPr>
        <w:t xml:space="preserve"> make it hard to be of assistance, and it feels like we are back at square one. In St Clair, 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judges attend meetings. More rural </w:t>
      </w:r>
      <w:r w:rsidR="001741A4" w:rsidRPr="00722148">
        <w:rPr>
          <w:rFonts w:ascii="Arial" w:eastAsia="Times New Roman" w:hAnsi="Arial" w:cs="Arial"/>
          <w:i/>
          <w:color w:val="000000"/>
        </w:rPr>
        <w:t xml:space="preserve">teams are also having </w:t>
      </w:r>
      <w:r w:rsidRPr="00722148">
        <w:rPr>
          <w:rFonts w:ascii="Arial" w:eastAsia="Times New Roman" w:hAnsi="Arial" w:cs="Arial"/>
          <w:i/>
          <w:color w:val="000000"/>
        </w:rPr>
        <w:t>troubles</w:t>
      </w:r>
      <w:r w:rsidRPr="00876AF6">
        <w:rPr>
          <w:rFonts w:ascii="Arial" w:eastAsia="Times New Roman" w:hAnsi="Arial" w:cs="Arial"/>
          <w:i/>
          <w:color w:val="000000"/>
        </w:rPr>
        <w:t>,</w:t>
      </w:r>
      <w:r>
        <w:rPr>
          <w:rFonts w:ascii="Arial" w:eastAsia="Times New Roman" w:hAnsi="Arial" w:cs="Arial"/>
          <w:i/>
          <w:color w:val="000000"/>
        </w:rPr>
        <w:t xml:space="preserve"> and</w:t>
      </w:r>
      <w:r w:rsidRPr="00722148">
        <w:rPr>
          <w:rFonts w:ascii="Arial" w:eastAsia="Times New Roman" w:hAnsi="Arial" w:cs="Arial"/>
          <w:i/>
          <w:color w:val="000000"/>
        </w:rPr>
        <w:t xml:space="preserve"> there is</w:t>
      </w:r>
      <w:r w:rsidR="00131135">
        <w:rPr>
          <w:rFonts w:ascii="Arial" w:eastAsia="Times New Roman" w:hAnsi="Arial" w:cs="Arial"/>
          <w:i/>
          <w:color w:val="000000"/>
        </w:rPr>
        <w:t xml:space="preserve"> a</w:t>
      </w:r>
      <w:r w:rsidRPr="00722148">
        <w:rPr>
          <w:rFonts w:ascii="Arial" w:eastAsia="Times New Roman" w:hAnsi="Arial" w:cs="Arial"/>
          <w:i/>
          <w:color w:val="000000"/>
        </w:rPr>
        <w:t xml:space="preserve"> high </w:t>
      </w:r>
      <w:r w:rsidRPr="00876AF6">
        <w:rPr>
          <w:rFonts w:ascii="Arial" w:eastAsia="Times New Roman" w:hAnsi="Arial" w:cs="Arial"/>
          <w:i/>
          <w:color w:val="000000"/>
        </w:rPr>
        <w:t>turnover</w:t>
      </w:r>
      <w:r w:rsidR="001741A4" w:rsidRPr="00722148">
        <w:rPr>
          <w:rFonts w:ascii="Arial" w:eastAsia="Times New Roman" w:hAnsi="Arial" w:cs="Arial"/>
          <w:i/>
          <w:color w:val="000000"/>
        </w:rPr>
        <w:t xml:space="preserve">. 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University partners are </w:t>
      </w:r>
      <w:r>
        <w:rPr>
          <w:rFonts w:ascii="Arial" w:eastAsia="Times New Roman" w:hAnsi="Arial" w:cs="Arial"/>
          <w:i/>
          <w:color w:val="000000"/>
        </w:rPr>
        <w:t>trying</w:t>
      </w:r>
      <w:r w:rsidR="001741A4" w:rsidRPr="00722148">
        <w:rPr>
          <w:rFonts w:ascii="Arial" w:eastAsia="Times New Roman" w:hAnsi="Arial" w:cs="Arial"/>
          <w:i/>
          <w:color w:val="000000"/>
        </w:rPr>
        <w:t xml:space="preserve"> to help by 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asking </w:t>
      </w:r>
      <w:r>
        <w:rPr>
          <w:rFonts w:ascii="Arial" w:eastAsia="Times New Roman" w:hAnsi="Arial" w:cs="Arial"/>
          <w:i/>
          <w:color w:val="000000"/>
        </w:rPr>
        <w:t>ATs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 what they </w:t>
      </w:r>
      <w:r w:rsidRPr="00876AF6">
        <w:rPr>
          <w:rFonts w:ascii="Arial" w:eastAsia="Times New Roman" w:hAnsi="Arial" w:cs="Arial"/>
          <w:i/>
          <w:color w:val="000000"/>
        </w:rPr>
        <w:t xml:space="preserve">are </w:t>
      </w:r>
      <w:r>
        <w:rPr>
          <w:rFonts w:ascii="Arial" w:eastAsia="Times New Roman" w:hAnsi="Arial" w:cs="Arial"/>
          <w:i/>
          <w:color w:val="000000"/>
        </w:rPr>
        <w:t xml:space="preserve">doing on a daily </w:t>
      </w:r>
      <w:r w:rsidR="00876AF6" w:rsidRPr="00876AF6">
        <w:rPr>
          <w:rFonts w:ascii="Arial" w:eastAsia="Times New Roman" w:hAnsi="Arial" w:cs="Arial"/>
          <w:i/>
          <w:color w:val="000000"/>
        </w:rPr>
        <w:t>basis</w:t>
      </w:r>
      <w:r w:rsidR="001741A4" w:rsidRPr="00722148">
        <w:rPr>
          <w:rFonts w:ascii="Arial" w:eastAsia="Times New Roman" w:hAnsi="Arial" w:cs="Arial"/>
          <w:i/>
          <w:color w:val="000000"/>
        </w:rPr>
        <w:t>, and how they can make their tasks easier</w:t>
      </w:r>
      <w:r w:rsidR="001741A4">
        <w:rPr>
          <w:rFonts w:ascii="Arial" w:eastAsia="Times New Roman" w:hAnsi="Arial" w:cs="Arial"/>
          <w:color w:val="000000"/>
        </w:rPr>
        <w:t xml:space="preserve">. </w:t>
      </w:r>
    </w:p>
    <w:p w:rsidR="001741A4" w:rsidRPr="006C79D3" w:rsidRDefault="00D556F3" w:rsidP="006C79D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C79D3">
        <w:rPr>
          <w:rFonts w:ascii="Arial" w:eastAsia="Times New Roman" w:hAnsi="Arial" w:cs="Arial"/>
          <w:sz w:val="24"/>
          <w:szCs w:val="24"/>
        </w:rPr>
        <w:t>PEP steering committee meeting</w:t>
      </w:r>
      <w:r w:rsidR="001741A4" w:rsidRPr="006C79D3">
        <w:rPr>
          <w:rFonts w:ascii="Arial" w:eastAsia="Times New Roman" w:hAnsi="Arial" w:cs="Arial"/>
          <w:sz w:val="24"/>
          <w:szCs w:val="24"/>
        </w:rPr>
        <w:t xml:space="preserve"> Update</w:t>
      </w:r>
    </w:p>
    <w:p w:rsidR="00876AF6" w:rsidRPr="00876AF6" w:rsidRDefault="00876AF6" w:rsidP="006C79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AF6">
        <w:rPr>
          <w:rFonts w:ascii="Arial" w:eastAsia="Times New Roman" w:hAnsi="Arial" w:cs="Arial"/>
          <w:i/>
          <w:color w:val="000000"/>
        </w:rPr>
        <w:t xml:space="preserve">Jim- Mindshare is a new data management software that DCFS is rolling out. </w:t>
      </w:r>
      <w:r w:rsidR="00722148" w:rsidRPr="00722148">
        <w:rPr>
          <w:rFonts w:ascii="Arial" w:eastAsia="Times New Roman" w:hAnsi="Arial" w:cs="Arial"/>
          <w:i/>
          <w:color w:val="000000"/>
        </w:rPr>
        <w:t xml:space="preserve">At the last PEP Steering committee meeting, we were </w:t>
      </w:r>
      <w:r w:rsidRPr="00876AF6">
        <w:rPr>
          <w:rFonts w:ascii="Arial" w:eastAsia="Times New Roman" w:hAnsi="Arial" w:cs="Arial"/>
          <w:i/>
          <w:color w:val="000000"/>
        </w:rPr>
        <w:t>told that it won’t be available until March. Data can be aggregated at a certain level, or by case. Data can be downloaded into Excel analyzed by fields and can be manipulated</w:t>
      </w:r>
      <w:r w:rsidR="00131135">
        <w:rPr>
          <w:rFonts w:ascii="Arial" w:eastAsia="Times New Roman" w:hAnsi="Arial" w:cs="Arial"/>
          <w:i/>
          <w:color w:val="000000"/>
        </w:rPr>
        <w:t>.</w:t>
      </w:r>
      <w:r w:rsidRPr="00876AF6">
        <w:rPr>
          <w:rFonts w:ascii="Arial" w:eastAsia="Times New Roman" w:hAnsi="Arial" w:cs="Arial"/>
          <w:i/>
          <w:color w:val="000000"/>
        </w:rPr>
        <w:t xml:space="preserve"> </w:t>
      </w:r>
    </w:p>
    <w:p w:rsidR="00876AF6" w:rsidRPr="00876AF6" w:rsidRDefault="00876AF6" w:rsidP="006C79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AF6">
        <w:rPr>
          <w:rFonts w:ascii="Arial" w:eastAsia="Times New Roman" w:hAnsi="Arial" w:cs="Arial"/>
          <w:i/>
          <w:color w:val="000000"/>
        </w:rPr>
        <w:t xml:space="preserve">Michael- Resources are being </w:t>
      </w:r>
      <w:r w:rsidR="00722148" w:rsidRPr="00722148">
        <w:rPr>
          <w:rFonts w:ascii="Arial" w:eastAsia="Times New Roman" w:hAnsi="Arial" w:cs="Arial"/>
          <w:i/>
          <w:color w:val="000000"/>
        </w:rPr>
        <w:t>funneled</w:t>
      </w:r>
      <w:r w:rsidRPr="00876AF6">
        <w:rPr>
          <w:rFonts w:ascii="Arial" w:eastAsia="Times New Roman" w:hAnsi="Arial" w:cs="Arial"/>
          <w:i/>
          <w:color w:val="000000"/>
        </w:rPr>
        <w:t xml:space="preserve"> into making the data available across state agencies. Cynthia had a conversation with </w:t>
      </w:r>
      <w:r w:rsidR="00722148" w:rsidRPr="00722148">
        <w:rPr>
          <w:rFonts w:ascii="Arial" w:eastAsia="Times New Roman" w:hAnsi="Arial" w:cs="Arial"/>
          <w:i/>
          <w:color w:val="000000"/>
        </w:rPr>
        <w:t>Richard</w:t>
      </w:r>
      <w:r w:rsidR="00131135">
        <w:rPr>
          <w:rFonts w:ascii="Arial" w:eastAsia="Times New Roman" w:hAnsi="Arial" w:cs="Arial"/>
          <w:i/>
          <w:color w:val="000000"/>
        </w:rPr>
        <w:t xml:space="preserve"> from Chapin H</w:t>
      </w:r>
      <w:r w:rsidRPr="00876AF6">
        <w:rPr>
          <w:rFonts w:ascii="Arial" w:eastAsia="Times New Roman" w:hAnsi="Arial" w:cs="Arial"/>
          <w:i/>
          <w:color w:val="000000"/>
        </w:rPr>
        <w:t>all and they should</w:t>
      </w:r>
      <w:r w:rsidR="00131135">
        <w:rPr>
          <w:rFonts w:ascii="Arial" w:eastAsia="Times New Roman" w:hAnsi="Arial" w:cs="Arial"/>
          <w:i/>
          <w:color w:val="000000"/>
        </w:rPr>
        <w:t xml:space="preserve"> be able to get more data for FY</w:t>
      </w:r>
      <w:r w:rsidRPr="00876AF6">
        <w:rPr>
          <w:rFonts w:ascii="Arial" w:eastAsia="Times New Roman" w:hAnsi="Arial" w:cs="Arial"/>
          <w:i/>
          <w:color w:val="000000"/>
        </w:rPr>
        <w:t xml:space="preserve">16 but the data would not be broken down by zip code. </w:t>
      </w:r>
    </w:p>
    <w:p w:rsidR="00876AF6" w:rsidRPr="006C79D3" w:rsidRDefault="00722148" w:rsidP="006C79D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C79D3">
        <w:rPr>
          <w:rFonts w:ascii="Arial" w:eastAsia="Times New Roman" w:hAnsi="Arial" w:cs="Arial"/>
          <w:sz w:val="24"/>
          <w:szCs w:val="24"/>
        </w:rPr>
        <w:lastRenderedPageBreak/>
        <w:t>Regional Update on PEP</w:t>
      </w:r>
    </w:p>
    <w:p w:rsidR="00876AF6" w:rsidRPr="00876AF6" w:rsidRDefault="00876AF6" w:rsidP="006C79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AF6">
        <w:rPr>
          <w:rFonts w:ascii="Arial" w:eastAsia="Times New Roman" w:hAnsi="Arial" w:cs="Arial"/>
          <w:i/>
          <w:color w:val="000000"/>
        </w:rPr>
        <w:t xml:space="preserve">Michael- Identify tools that University partners </w:t>
      </w:r>
      <w:r w:rsidR="00C92DE0">
        <w:rPr>
          <w:rFonts w:ascii="Arial" w:eastAsia="Times New Roman" w:hAnsi="Arial" w:cs="Arial"/>
          <w:i/>
          <w:color w:val="000000"/>
        </w:rPr>
        <w:t>/</w:t>
      </w:r>
      <w:r w:rsidR="00AC1DD9">
        <w:rPr>
          <w:rFonts w:ascii="Arial" w:eastAsia="Times New Roman" w:hAnsi="Arial" w:cs="Arial"/>
          <w:i/>
          <w:color w:val="000000"/>
        </w:rPr>
        <w:t xml:space="preserve">provide to the ATs. </w:t>
      </w:r>
      <w:r w:rsidR="00722148">
        <w:rPr>
          <w:rFonts w:ascii="Arial" w:eastAsia="Times New Roman" w:hAnsi="Arial" w:cs="Arial"/>
          <w:i/>
          <w:color w:val="000000"/>
        </w:rPr>
        <w:t>Jayme</w:t>
      </w:r>
      <w:r w:rsidR="00AC1DD9">
        <w:rPr>
          <w:rFonts w:ascii="Arial" w:eastAsia="Times New Roman" w:hAnsi="Arial" w:cs="Arial"/>
          <w:i/>
          <w:color w:val="000000"/>
        </w:rPr>
        <w:t xml:space="preserve"> said that they have worked on</w:t>
      </w:r>
      <w:r w:rsidR="00131135">
        <w:rPr>
          <w:rFonts w:ascii="Arial" w:eastAsia="Times New Roman" w:hAnsi="Arial" w:cs="Arial"/>
          <w:i/>
          <w:color w:val="000000"/>
        </w:rPr>
        <w:t xml:space="preserve"> </w:t>
      </w:r>
      <w:r w:rsidR="00AC1DD9">
        <w:rPr>
          <w:rFonts w:ascii="Arial" w:eastAsia="Times New Roman" w:hAnsi="Arial" w:cs="Arial"/>
          <w:i/>
          <w:color w:val="000000"/>
        </w:rPr>
        <w:t>helping f</w:t>
      </w:r>
      <w:r w:rsidR="00AC1DD9" w:rsidRPr="00876AF6">
        <w:rPr>
          <w:rFonts w:ascii="Arial" w:eastAsia="Times New Roman" w:hAnsi="Arial" w:cs="Arial"/>
          <w:i/>
          <w:color w:val="000000"/>
        </w:rPr>
        <w:t xml:space="preserve">oster parents </w:t>
      </w:r>
      <w:r w:rsidR="00AC1DD9">
        <w:rPr>
          <w:rFonts w:ascii="Arial" w:eastAsia="Times New Roman" w:hAnsi="Arial" w:cs="Arial"/>
          <w:i/>
          <w:color w:val="000000"/>
        </w:rPr>
        <w:t xml:space="preserve">with </w:t>
      </w:r>
      <w:r w:rsidR="00AC1DD9" w:rsidRPr="00876AF6">
        <w:rPr>
          <w:rFonts w:ascii="Arial" w:eastAsia="Times New Roman" w:hAnsi="Arial" w:cs="Arial"/>
          <w:i/>
          <w:color w:val="000000"/>
        </w:rPr>
        <w:t>writing letters to the judge,</w:t>
      </w:r>
      <w:r w:rsidR="00131135">
        <w:rPr>
          <w:rFonts w:ascii="Arial" w:eastAsia="Times New Roman" w:hAnsi="Arial" w:cs="Arial"/>
          <w:i/>
          <w:color w:val="000000"/>
        </w:rPr>
        <w:t xml:space="preserve"> </w:t>
      </w:r>
      <w:r w:rsidRPr="00876AF6">
        <w:rPr>
          <w:rFonts w:ascii="Arial" w:eastAsia="Times New Roman" w:hAnsi="Arial" w:cs="Arial"/>
          <w:i/>
          <w:color w:val="000000"/>
        </w:rPr>
        <w:t xml:space="preserve">form letters to recruit new members, </w:t>
      </w:r>
      <w:r w:rsidR="00131135">
        <w:rPr>
          <w:rFonts w:ascii="Arial" w:eastAsia="Times New Roman" w:hAnsi="Arial" w:cs="Arial"/>
          <w:i/>
          <w:color w:val="000000"/>
        </w:rPr>
        <w:t xml:space="preserve">and </w:t>
      </w:r>
      <w:r w:rsidRPr="00876AF6">
        <w:rPr>
          <w:rFonts w:ascii="Arial" w:eastAsia="Times New Roman" w:hAnsi="Arial" w:cs="Arial"/>
          <w:i/>
          <w:color w:val="000000"/>
        </w:rPr>
        <w:t xml:space="preserve">a manual for </w:t>
      </w:r>
      <w:r w:rsidR="00AC1DD9">
        <w:rPr>
          <w:rFonts w:ascii="Arial" w:eastAsia="Times New Roman" w:hAnsi="Arial" w:cs="Arial"/>
          <w:i/>
          <w:color w:val="000000"/>
        </w:rPr>
        <w:t>S</w:t>
      </w:r>
      <w:r w:rsidRPr="00876AF6">
        <w:rPr>
          <w:rFonts w:ascii="Arial" w:eastAsia="Times New Roman" w:hAnsi="Arial" w:cs="Arial"/>
          <w:i/>
          <w:color w:val="000000"/>
        </w:rPr>
        <w:t>t. Clair</w:t>
      </w:r>
      <w:r w:rsidR="00AC1DD9">
        <w:rPr>
          <w:rFonts w:ascii="Arial" w:eastAsia="Times New Roman" w:hAnsi="Arial" w:cs="Arial"/>
          <w:i/>
          <w:color w:val="000000"/>
        </w:rPr>
        <w:t xml:space="preserve">e etc. </w:t>
      </w:r>
    </w:p>
    <w:p w:rsidR="00876AF6" w:rsidRPr="00876AF6" w:rsidRDefault="00AC1DD9" w:rsidP="006C79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</w:rPr>
        <w:t xml:space="preserve">Doris suggested that we </w:t>
      </w:r>
      <w:r w:rsidR="00876AF6" w:rsidRPr="00876AF6">
        <w:rPr>
          <w:rFonts w:ascii="Arial" w:eastAsia="Times New Roman" w:hAnsi="Arial" w:cs="Arial"/>
          <w:i/>
          <w:color w:val="000000"/>
        </w:rPr>
        <w:t>upload the resources to the</w:t>
      </w:r>
      <w:r w:rsidR="00131135">
        <w:rPr>
          <w:rFonts w:ascii="Arial" w:eastAsia="Times New Roman" w:hAnsi="Arial" w:cs="Arial"/>
          <w:i/>
          <w:color w:val="000000"/>
        </w:rPr>
        <w:t xml:space="preserve"> website for everyone to access and to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 offer a </w:t>
      </w:r>
      <w:r w:rsidR="00722148" w:rsidRPr="00876AF6">
        <w:rPr>
          <w:rFonts w:ascii="Arial" w:eastAsia="Times New Roman" w:hAnsi="Arial" w:cs="Arial"/>
          <w:i/>
          <w:color w:val="000000"/>
        </w:rPr>
        <w:t>sub header</w:t>
      </w:r>
      <w:r w:rsidR="00722148">
        <w:rPr>
          <w:rFonts w:ascii="Arial" w:eastAsia="Times New Roman" w:hAnsi="Arial" w:cs="Arial"/>
          <w:i/>
          <w:color w:val="000000"/>
        </w:rPr>
        <w:t xml:space="preserve"> that makes it easy to find.</w:t>
      </w:r>
    </w:p>
    <w:p w:rsidR="00876AF6" w:rsidRPr="00876AF6" w:rsidRDefault="00AC1DD9" w:rsidP="006C79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</w:rPr>
        <w:t>Sabrina suggested that posting r</w:t>
      </w:r>
      <w:r w:rsidRPr="00876AF6">
        <w:rPr>
          <w:rFonts w:ascii="Arial" w:eastAsia="Times New Roman" w:hAnsi="Arial" w:cs="Arial"/>
          <w:i/>
          <w:color w:val="000000"/>
        </w:rPr>
        <w:t>ecruitment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 letters, fliers that have been developed, </w:t>
      </w:r>
      <w:r w:rsidR="00131135">
        <w:rPr>
          <w:rFonts w:ascii="Arial" w:eastAsia="Times New Roman" w:hAnsi="Arial" w:cs="Arial"/>
          <w:i/>
          <w:color w:val="000000"/>
        </w:rPr>
        <w:t xml:space="preserve">and </w:t>
      </w:r>
      <w:r w:rsidR="00876AF6" w:rsidRPr="00876AF6">
        <w:rPr>
          <w:rFonts w:ascii="Arial" w:eastAsia="Times New Roman" w:hAnsi="Arial" w:cs="Arial"/>
          <w:i/>
          <w:color w:val="000000"/>
        </w:rPr>
        <w:t>newspape</w:t>
      </w:r>
      <w:r>
        <w:rPr>
          <w:rFonts w:ascii="Arial" w:eastAsia="Times New Roman" w:hAnsi="Arial" w:cs="Arial"/>
          <w:i/>
          <w:color w:val="000000"/>
        </w:rPr>
        <w:t>r articles featuring events to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 the website i</w:t>
      </w:r>
      <w:r w:rsidR="00131135">
        <w:rPr>
          <w:rFonts w:ascii="Arial" w:eastAsia="Times New Roman" w:hAnsi="Arial" w:cs="Arial"/>
          <w:i/>
          <w:color w:val="000000"/>
        </w:rPr>
        <w:t>s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 </w:t>
      </w:r>
      <w:r w:rsidR="00131135">
        <w:rPr>
          <w:rFonts w:ascii="Arial" w:eastAsia="Times New Roman" w:hAnsi="Arial" w:cs="Arial"/>
          <w:i/>
          <w:color w:val="000000"/>
        </w:rPr>
        <w:t>a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 way to </w:t>
      </w:r>
      <w:r>
        <w:rPr>
          <w:rFonts w:ascii="Arial" w:eastAsia="Times New Roman" w:hAnsi="Arial" w:cs="Arial"/>
          <w:i/>
          <w:color w:val="000000"/>
        </w:rPr>
        <w:t>encourage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 people</w:t>
      </w:r>
      <w:r>
        <w:rPr>
          <w:rFonts w:ascii="Arial" w:eastAsia="Times New Roman" w:hAnsi="Arial" w:cs="Arial"/>
          <w:i/>
          <w:color w:val="000000"/>
        </w:rPr>
        <w:t xml:space="preserve"> to</w:t>
      </w:r>
      <w:r w:rsidR="00876AF6" w:rsidRPr="00876AF6">
        <w:rPr>
          <w:rFonts w:ascii="Arial" w:eastAsia="Times New Roman" w:hAnsi="Arial" w:cs="Arial"/>
          <w:i/>
          <w:color w:val="000000"/>
        </w:rPr>
        <w:t xml:space="preserve"> go onto the website </w:t>
      </w:r>
    </w:p>
    <w:p w:rsidR="00D556F3" w:rsidRPr="00876AF6" w:rsidRDefault="00D556F3" w:rsidP="006C79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56F3" w:rsidRPr="006C79D3" w:rsidRDefault="00D556F3" w:rsidP="006C79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D3">
        <w:rPr>
          <w:rFonts w:ascii="Arial" w:eastAsia="Times New Roman" w:hAnsi="Arial" w:cs="Arial"/>
          <w:color w:val="000000"/>
          <w:sz w:val="24"/>
          <w:szCs w:val="24"/>
        </w:rPr>
        <w:t>Program Plans</w:t>
      </w:r>
    </w:p>
    <w:p w:rsidR="00D556F3" w:rsidRPr="00876AF6" w:rsidRDefault="00AC1DD9" w:rsidP="006C79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9D3">
        <w:rPr>
          <w:rFonts w:ascii="Arial" w:eastAsia="Times New Roman" w:hAnsi="Arial" w:cs="Arial"/>
          <w:i/>
          <w:color w:val="000000"/>
        </w:rPr>
        <w:t xml:space="preserve"> Michael asked that we s</w:t>
      </w:r>
      <w:r w:rsidR="00876AF6" w:rsidRPr="006C79D3">
        <w:rPr>
          <w:rFonts w:ascii="Arial" w:eastAsia="Times New Roman" w:hAnsi="Arial" w:cs="Arial"/>
          <w:i/>
          <w:color w:val="000000"/>
        </w:rPr>
        <w:t>ubm</w:t>
      </w:r>
      <w:r w:rsidRPr="006C79D3">
        <w:rPr>
          <w:rFonts w:ascii="Arial" w:eastAsia="Times New Roman" w:hAnsi="Arial" w:cs="Arial"/>
          <w:i/>
          <w:color w:val="000000"/>
        </w:rPr>
        <w:t xml:space="preserve">it </w:t>
      </w:r>
      <w:r w:rsidR="00131135">
        <w:rPr>
          <w:rFonts w:ascii="Arial" w:eastAsia="Times New Roman" w:hAnsi="Arial" w:cs="Arial"/>
          <w:i/>
          <w:color w:val="000000"/>
        </w:rPr>
        <w:t xml:space="preserve">Program Plans </w:t>
      </w:r>
      <w:r w:rsidRPr="006C79D3">
        <w:rPr>
          <w:rFonts w:ascii="Arial" w:eastAsia="Times New Roman" w:hAnsi="Arial" w:cs="Arial"/>
          <w:i/>
          <w:color w:val="000000"/>
        </w:rPr>
        <w:t>this month so that he</w:t>
      </w:r>
      <w:r w:rsidR="00876AF6" w:rsidRPr="006C79D3">
        <w:rPr>
          <w:rFonts w:ascii="Arial" w:eastAsia="Times New Roman" w:hAnsi="Arial" w:cs="Arial"/>
          <w:i/>
          <w:color w:val="000000"/>
        </w:rPr>
        <w:t xml:space="preserve"> can get the spending plan in plac</w:t>
      </w:r>
      <w:r w:rsidRPr="006C79D3">
        <w:rPr>
          <w:rFonts w:ascii="Arial" w:eastAsia="Times New Roman" w:hAnsi="Arial" w:cs="Arial"/>
          <w:i/>
          <w:color w:val="000000"/>
        </w:rPr>
        <w:t>e, ideally by next week. We must consider how</w:t>
      </w:r>
      <w:r w:rsidR="00876AF6" w:rsidRPr="006C79D3">
        <w:rPr>
          <w:rFonts w:ascii="Arial" w:eastAsia="Times New Roman" w:hAnsi="Arial" w:cs="Arial"/>
          <w:i/>
          <w:color w:val="000000"/>
        </w:rPr>
        <w:t xml:space="preserve"> we</w:t>
      </w:r>
      <w:r w:rsidRPr="006C79D3">
        <w:rPr>
          <w:rFonts w:ascii="Arial" w:eastAsia="Times New Roman" w:hAnsi="Arial" w:cs="Arial"/>
          <w:i/>
          <w:color w:val="000000"/>
        </w:rPr>
        <w:t xml:space="preserve"> are</w:t>
      </w:r>
      <w:r w:rsidR="00876AF6" w:rsidRPr="006C79D3">
        <w:rPr>
          <w:rFonts w:ascii="Arial" w:eastAsia="Times New Roman" w:hAnsi="Arial" w:cs="Arial"/>
          <w:i/>
          <w:color w:val="000000"/>
        </w:rPr>
        <w:t xml:space="preserve"> going to make sure that we </w:t>
      </w:r>
      <w:r w:rsidRPr="006C79D3">
        <w:rPr>
          <w:rFonts w:ascii="Arial" w:eastAsia="Times New Roman" w:hAnsi="Arial" w:cs="Arial"/>
          <w:i/>
          <w:color w:val="000000"/>
        </w:rPr>
        <w:t>can</w:t>
      </w:r>
      <w:r w:rsidR="00D556F3" w:rsidRPr="006C79D3">
        <w:rPr>
          <w:rFonts w:ascii="Arial" w:eastAsia="Times New Roman" w:hAnsi="Arial" w:cs="Arial"/>
          <w:i/>
          <w:color w:val="000000"/>
        </w:rPr>
        <w:t xml:space="preserve"> continue</w:t>
      </w:r>
      <w:r w:rsidR="00876AF6" w:rsidRPr="006C79D3">
        <w:rPr>
          <w:rFonts w:ascii="Arial" w:eastAsia="Times New Roman" w:hAnsi="Arial" w:cs="Arial"/>
          <w:i/>
          <w:color w:val="000000"/>
        </w:rPr>
        <w:t xml:space="preserve"> the relationship</w:t>
      </w:r>
      <w:r w:rsidRPr="006C79D3">
        <w:rPr>
          <w:rFonts w:ascii="Arial" w:eastAsia="Times New Roman" w:hAnsi="Arial" w:cs="Arial"/>
          <w:i/>
          <w:color w:val="000000"/>
        </w:rPr>
        <w:t xml:space="preserve"> of PEP University Partners</w:t>
      </w:r>
      <w:r w:rsidR="00876AF6" w:rsidRPr="006C79D3">
        <w:rPr>
          <w:rFonts w:ascii="Arial" w:eastAsia="Times New Roman" w:hAnsi="Arial" w:cs="Arial"/>
          <w:i/>
          <w:color w:val="000000"/>
        </w:rPr>
        <w:t xml:space="preserve"> with DCFS once Michael </w:t>
      </w:r>
      <w:r w:rsidRPr="006C79D3">
        <w:rPr>
          <w:rFonts w:ascii="Arial" w:eastAsia="Times New Roman" w:hAnsi="Arial" w:cs="Arial"/>
          <w:i/>
          <w:color w:val="000000"/>
        </w:rPr>
        <w:t>retires.  Angela asked</w:t>
      </w:r>
      <w:proofErr w:type="gramStart"/>
      <w:r w:rsidR="00131135">
        <w:rPr>
          <w:rFonts w:ascii="Arial" w:eastAsia="Times New Roman" w:hAnsi="Arial" w:cs="Arial"/>
          <w:i/>
          <w:color w:val="000000"/>
        </w:rPr>
        <w:t>,</w:t>
      </w:r>
      <w:proofErr w:type="gramEnd"/>
      <w:r w:rsidRPr="006C79D3">
        <w:rPr>
          <w:rFonts w:ascii="Arial" w:eastAsia="Times New Roman" w:hAnsi="Arial" w:cs="Arial"/>
          <w:i/>
          <w:color w:val="000000"/>
        </w:rPr>
        <w:t xml:space="preserve"> h</w:t>
      </w:r>
      <w:r w:rsidR="00876AF6" w:rsidRPr="006C79D3">
        <w:rPr>
          <w:rFonts w:ascii="Arial" w:eastAsia="Times New Roman" w:hAnsi="Arial" w:cs="Arial"/>
          <w:i/>
          <w:color w:val="000000"/>
        </w:rPr>
        <w:t xml:space="preserve">ow should we be modifying the program plans so that the Immersion sites </w:t>
      </w:r>
      <w:r w:rsidRPr="006C79D3">
        <w:rPr>
          <w:rFonts w:ascii="Arial" w:eastAsia="Times New Roman" w:hAnsi="Arial" w:cs="Arial"/>
          <w:i/>
          <w:color w:val="000000"/>
        </w:rPr>
        <w:t>can</w:t>
      </w:r>
      <w:r w:rsidR="00876AF6" w:rsidRPr="006C79D3">
        <w:rPr>
          <w:rFonts w:ascii="Arial" w:eastAsia="Times New Roman" w:hAnsi="Arial" w:cs="Arial"/>
          <w:i/>
          <w:color w:val="000000"/>
        </w:rPr>
        <w:t xml:space="preserve"> be include</w:t>
      </w:r>
      <w:r w:rsidR="00131135">
        <w:rPr>
          <w:rFonts w:ascii="Arial" w:eastAsia="Times New Roman" w:hAnsi="Arial" w:cs="Arial"/>
          <w:i/>
          <w:color w:val="000000"/>
        </w:rPr>
        <w:t>d?</w:t>
      </w:r>
      <w:r w:rsidR="00876AF6" w:rsidRPr="006C79D3">
        <w:rPr>
          <w:rFonts w:ascii="Arial" w:eastAsia="Times New Roman" w:hAnsi="Arial" w:cs="Arial"/>
          <w:i/>
          <w:color w:val="000000"/>
        </w:rPr>
        <w:t xml:space="preserve"> Michael said to include a broad paragraph that would allow for collaboration</w:t>
      </w:r>
      <w:r w:rsidR="00131135">
        <w:rPr>
          <w:rFonts w:ascii="Arial" w:eastAsia="Times New Roman" w:hAnsi="Arial" w:cs="Arial"/>
          <w:i/>
          <w:color w:val="000000"/>
        </w:rPr>
        <w:t xml:space="preserve"> with Immersion S</w:t>
      </w:r>
      <w:r w:rsidR="00D556F3" w:rsidRPr="006C79D3">
        <w:rPr>
          <w:rFonts w:ascii="Arial" w:eastAsia="Times New Roman" w:hAnsi="Arial" w:cs="Arial"/>
          <w:i/>
          <w:color w:val="000000"/>
        </w:rPr>
        <w:t>ite directors</w:t>
      </w:r>
      <w:r w:rsidR="00876AF6" w:rsidRPr="006C79D3">
        <w:rPr>
          <w:rFonts w:ascii="Arial" w:eastAsia="Times New Roman" w:hAnsi="Arial" w:cs="Arial"/>
          <w:i/>
          <w:color w:val="000000"/>
        </w:rPr>
        <w:t xml:space="preserve">. </w:t>
      </w:r>
      <w:r w:rsidR="00D556F3" w:rsidRPr="006C79D3">
        <w:rPr>
          <w:rFonts w:ascii="Arial" w:eastAsia="Times New Roman" w:hAnsi="Arial" w:cs="Arial"/>
          <w:i/>
          <w:color w:val="000000"/>
        </w:rPr>
        <w:t xml:space="preserve">Sabrina </w:t>
      </w:r>
      <w:r w:rsidR="006C79D3" w:rsidRPr="006C79D3">
        <w:rPr>
          <w:rFonts w:ascii="Arial" w:eastAsia="Times New Roman" w:hAnsi="Arial" w:cs="Arial"/>
          <w:i/>
          <w:color w:val="000000"/>
        </w:rPr>
        <w:t xml:space="preserve">mentioned that we should emphasize how </w:t>
      </w:r>
      <w:r w:rsidR="00D556F3" w:rsidRPr="006C79D3">
        <w:rPr>
          <w:rFonts w:ascii="Arial" w:eastAsia="Times New Roman" w:hAnsi="Arial" w:cs="Arial"/>
          <w:i/>
          <w:color w:val="000000"/>
        </w:rPr>
        <w:t>u</w:t>
      </w:r>
      <w:r w:rsidR="00D556F3" w:rsidRPr="00876AF6">
        <w:rPr>
          <w:rFonts w:ascii="Arial" w:eastAsia="Times New Roman" w:hAnsi="Arial" w:cs="Arial"/>
          <w:i/>
          <w:color w:val="000000"/>
        </w:rPr>
        <w:t xml:space="preserve">niversity partners </w:t>
      </w:r>
      <w:r w:rsidR="00D556F3" w:rsidRPr="006C79D3">
        <w:rPr>
          <w:rFonts w:ascii="Arial" w:eastAsia="Times New Roman" w:hAnsi="Arial" w:cs="Arial"/>
          <w:i/>
          <w:color w:val="000000"/>
        </w:rPr>
        <w:t>can</w:t>
      </w:r>
      <w:r w:rsidR="00D556F3" w:rsidRPr="00876AF6">
        <w:rPr>
          <w:rFonts w:ascii="Arial" w:eastAsia="Times New Roman" w:hAnsi="Arial" w:cs="Arial"/>
          <w:i/>
          <w:color w:val="000000"/>
        </w:rPr>
        <w:t xml:space="preserve"> provide continuity to the action teams. </w:t>
      </w:r>
    </w:p>
    <w:p w:rsidR="00D556F3" w:rsidRPr="00876AF6" w:rsidRDefault="00D556F3" w:rsidP="006C79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6F3" w:rsidRPr="006C79D3" w:rsidRDefault="00D556F3" w:rsidP="00D556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79D3">
        <w:rPr>
          <w:rFonts w:ascii="Arial" w:eastAsia="Times New Roman" w:hAnsi="Arial" w:cs="Arial"/>
          <w:color w:val="000000"/>
          <w:sz w:val="24"/>
          <w:szCs w:val="24"/>
        </w:rPr>
        <w:t>Reports</w:t>
      </w:r>
    </w:p>
    <w:p w:rsidR="00D556F3" w:rsidRPr="00876AF6" w:rsidRDefault="00D556F3" w:rsidP="00D556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AF6">
        <w:rPr>
          <w:rFonts w:ascii="Arial" w:eastAsia="Times New Roman" w:hAnsi="Arial" w:cs="Arial"/>
          <w:i/>
          <w:color w:val="000000"/>
        </w:rPr>
        <w:t>St</w:t>
      </w:r>
      <w:r w:rsidR="006C79D3" w:rsidRPr="006C79D3">
        <w:rPr>
          <w:rFonts w:ascii="Arial" w:eastAsia="Times New Roman" w:hAnsi="Arial" w:cs="Arial"/>
          <w:i/>
          <w:color w:val="000000"/>
        </w:rPr>
        <w:t xml:space="preserve">art Monitoring process earlier, around </w:t>
      </w:r>
      <w:r w:rsidRPr="00876AF6">
        <w:rPr>
          <w:rFonts w:ascii="Arial" w:eastAsia="Times New Roman" w:hAnsi="Arial" w:cs="Arial"/>
          <w:i/>
          <w:color w:val="000000"/>
        </w:rPr>
        <w:t>march. Michael will send us any information that he has</w:t>
      </w:r>
      <w:r w:rsidRPr="006C79D3">
        <w:rPr>
          <w:rFonts w:ascii="Arial" w:eastAsia="Times New Roman" w:hAnsi="Arial" w:cs="Arial"/>
          <w:i/>
          <w:color w:val="000000"/>
        </w:rPr>
        <w:t xml:space="preserve"> about what needs to be done</w:t>
      </w:r>
      <w:r w:rsidR="00131135">
        <w:rPr>
          <w:rFonts w:ascii="Arial" w:eastAsia="Times New Roman" w:hAnsi="Arial" w:cs="Arial"/>
          <w:i/>
          <w:color w:val="000000"/>
        </w:rPr>
        <w:t>.</w:t>
      </w:r>
    </w:p>
    <w:p w:rsidR="00D556F3" w:rsidRPr="00876AF6" w:rsidRDefault="00D556F3" w:rsidP="00D556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56F3" w:rsidRPr="00876AF6" w:rsidRDefault="00D556F3" w:rsidP="00D556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AF6">
        <w:rPr>
          <w:rFonts w:ascii="Arial" w:eastAsia="Times New Roman" w:hAnsi="Arial" w:cs="Arial"/>
          <w:i/>
          <w:color w:val="000000"/>
        </w:rPr>
        <w:t>We should hold off on the Annual Report because we need the data</w:t>
      </w:r>
      <w:r w:rsidR="006C79D3" w:rsidRPr="006C79D3">
        <w:rPr>
          <w:rFonts w:ascii="Arial" w:eastAsia="Times New Roman" w:hAnsi="Arial" w:cs="Arial"/>
          <w:i/>
          <w:color w:val="000000"/>
        </w:rPr>
        <w:t xml:space="preserve"> from DCFS to provide a complete report</w:t>
      </w:r>
      <w:r w:rsidR="00131135">
        <w:rPr>
          <w:rFonts w:ascii="Arial" w:eastAsia="Times New Roman" w:hAnsi="Arial" w:cs="Arial"/>
          <w:i/>
          <w:color w:val="000000"/>
        </w:rPr>
        <w:t>.</w:t>
      </w:r>
      <w:r w:rsidR="006C79D3" w:rsidRPr="006C79D3">
        <w:rPr>
          <w:rFonts w:ascii="Arial" w:eastAsia="Times New Roman" w:hAnsi="Arial" w:cs="Arial"/>
          <w:i/>
          <w:color w:val="000000"/>
        </w:rPr>
        <w:t xml:space="preserve"> </w:t>
      </w:r>
    </w:p>
    <w:p w:rsidR="00D556F3" w:rsidRPr="00876AF6" w:rsidRDefault="00D556F3" w:rsidP="00D556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56F3" w:rsidRPr="00876AF6" w:rsidRDefault="00D556F3" w:rsidP="00D556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AF6">
        <w:rPr>
          <w:rFonts w:ascii="Arial" w:eastAsia="Times New Roman" w:hAnsi="Arial" w:cs="Arial"/>
          <w:i/>
          <w:color w:val="000000"/>
        </w:rPr>
        <w:t>Michael- June 16th African Americ</w:t>
      </w:r>
      <w:r w:rsidRPr="006C79D3">
        <w:rPr>
          <w:rFonts w:ascii="Arial" w:eastAsia="Times New Roman" w:hAnsi="Arial" w:cs="Arial"/>
          <w:i/>
          <w:color w:val="000000"/>
        </w:rPr>
        <w:t>an Council will be held at the Bone Center at ISU-potentially</w:t>
      </w:r>
      <w:r w:rsidRPr="00876AF6">
        <w:rPr>
          <w:rFonts w:ascii="Arial" w:eastAsia="Times New Roman" w:hAnsi="Arial" w:cs="Arial"/>
          <w:i/>
          <w:color w:val="000000"/>
        </w:rPr>
        <w:t xml:space="preserve"> focus on adoption</w:t>
      </w:r>
      <w:r w:rsidR="00131135">
        <w:rPr>
          <w:rFonts w:ascii="Arial" w:eastAsia="Times New Roman" w:hAnsi="Arial" w:cs="Arial"/>
          <w:i/>
          <w:color w:val="000000"/>
        </w:rPr>
        <w:t>.</w:t>
      </w:r>
      <w:bookmarkStart w:id="0" w:name="_GoBack"/>
      <w:bookmarkEnd w:id="0"/>
    </w:p>
    <w:p w:rsidR="00D556F3" w:rsidRDefault="00D556F3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9D3" w:rsidRDefault="006C79D3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6F3" w:rsidRDefault="00D556F3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9D3" w:rsidRDefault="006C79D3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9D3" w:rsidRDefault="006C79D3" w:rsidP="008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5B6" w:rsidRDefault="000B65B6"/>
    <w:sectPr w:rsidR="000B65B6" w:rsidSect="0033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4176"/>
    <w:multiLevelType w:val="multilevel"/>
    <w:tmpl w:val="FA84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F6"/>
    <w:rsid w:val="00064AEB"/>
    <w:rsid w:val="000B65B6"/>
    <w:rsid w:val="00131135"/>
    <w:rsid w:val="001741A4"/>
    <w:rsid w:val="00330DAA"/>
    <w:rsid w:val="00400494"/>
    <w:rsid w:val="005C658F"/>
    <w:rsid w:val="006C79D3"/>
    <w:rsid w:val="00722148"/>
    <w:rsid w:val="00733F2C"/>
    <w:rsid w:val="00876AF6"/>
    <w:rsid w:val="00AC1DD9"/>
    <w:rsid w:val="00C92DE0"/>
    <w:rsid w:val="00CA2706"/>
    <w:rsid w:val="00D5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Velez, Ramina</cp:lastModifiedBy>
  <cp:revision>2</cp:revision>
  <dcterms:created xsi:type="dcterms:W3CDTF">2017-04-05T18:56:00Z</dcterms:created>
  <dcterms:modified xsi:type="dcterms:W3CDTF">2017-04-05T18:56:00Z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-339979241</vt:i4>
  </property>
  <property fmtid="{D5CDD505-2E9C-101B-9397-08002B2CF9AE}" pid="3" name="_NewReviewCycle">
    <vt:lpwstr/>
  </property>
  <property fmtid="{D5CDD505-2E9C-101B-9397-08002B2CF9AE}" pid="4" name="_EmailSubject">
    <vt:lpwstr>Action Team Meeting minutes </vt:lpwstr>
  </property>
  <property fmtid="{D5CDD505-2E9C-101B-9397-08002B2CF9AE}" pid="5" name="_AuthorEmail">
    <vt:lpwstr>Ramina.Velez@illinois.gov</vt:lpwstr>
  </property>
  <property fmtid="{D5CDD505-2E9C-101B-9397-08002B2CF9AE}" pid="6" name="_AuthorEmailDisplayName">
    <vt:lpwstr>Velez, Ramina</vt:lpwstr>
  </property>
</Properties>
</file>